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06134" w14:textId="77777777" w:rsidR="007C2359" w:rsidRDefault="007C2359" w:rsidP="007C2359">
      <w:pPr>
        <w:spacing w:before="100" w:beforeAutospacing="1" w:after="100" w:afterAutospacing="1" w:line="240" w:lineRule="auto"/>
        <w:contextualSpacing/>
        <w:jc w:val="center"/>
        <w:rPr>
          <w:rFonts w:ascii="Arial" w:eastAsia="Times New Roman" w:hAnsi="Arial" w:cs="Arial"/>
          <w:b/>
          <w:bCs/>
          <w:color w:val="BE942E"/>
          <w:sz w:val="30"/>
          <w:szCs w:val="30"/>
        </w:rPr>
      </w:pPr>
    </w:p>
    <w:p w14:paraId="6632AAED" w14:textId="77777777" w:rsidR="00923516" w:rsidRDefault="00923516" w:rsidP="007C2359">
      <w:pPr>
        <w:spacing w:before="100" w:beforeAutospacing="1" w:after="100" w:afterAutospacing="1" w:line="240" w:lineRule="auto"/>
        <w:contextualSpacing/>
        <w:jc w:val="center"/>
        <w:rPr>
          <w:rFonts w:ascii="Arial" w:eastAsia="Times New Roman" w:hAnsi="Arial" w:cs="Arial"/>
          <w:b/>
          <w:bCs/>
          <w:color w:val="BE942E"/>
          <w:sz w:val="30"/>
          <w:szCs w:val="30"/>
        </w:rPr>
      </w:pPr>
    </w:p>
    <w:p w14:paraId="207955A6" w14:textId="4B2F072A" w:rsidR="007C2359" w:rsidRPr="00996F5E" w:rsidRDefault="007C2359" w:rsidP="007C2359">
      <w:pPr>
        <w:spacing w:before="100" w:beforeAutospacing="1" w:after="100" w:afterAutospacing="1" w:line="240" w:lineRule="auto"/>
        <w:contextualSpacing/>
        <w:jc w:val="center"/>
        <w:rPr>
          <w:rFonts w:ascii="Arial" w:eastAsia="Times New Roman" w:hAnsi="Arial" w:cs="Arial"/>
          <w:b/>
          <w:bCs/>
          <w:color w:val="BE942E"/>
          <w:sz w:val="30"/>
          <w:szCs w:val="30"/>
        </w:rPr>
      </w:pPr>
      <w:r w:rsidRPr="00996F5E">
        <w:rPr>
          <w:rFonts w:ascii="Arial" w:eastAsia="Times New Roman" w:hAnsi="Arial" w:cs="Arial"/>
          <w:b/>
          <w:bCs/>
          <w:color w:val="BE942E"/>
          <w:sz w:val="30"/>
          <w:szCs w:val="30"/>
        </w:rPr>
        <w:t>20</w:t>
      </w:r>
      <w:r>
        <w:rPr>
          <w:rFonts w:ascii="Arial" w:eastAsia="Times New Roman" w:hAnsi="Arial" w:cs="Arial"/>
          <w:b/>
          <w:bCs/>
          <w:color w:val="BE942E"/>
          <w:sz w:val="30"/>
          <w:szCs w:val="30"/>
        </w:rPr>
        <w:t>21</w:t>
      </w:r>
      <w:r w:rsidRPr="00996F5E">
        <w:rPr>
          <w:rFonts w:ascii="Arial" w:eastAsia="Times New Roman" w:hAnsi="Arial" w:cs="Arial"/>
          <w:b/>
          <w:bCs/>
          <w:color w:val="BE942E"/>
          <w:sz w:val="30"/>
          <w:szCs w:val="30"/>
        </w:rPr>
        <w:t xml:space="preserve"> </w:t>
      </w:r>
      <w:r>
        <w:rPr>
          <w:rFonts w:ascii="Arial" w:eastAsia="Times New Roman" w:hAnsi="Arial" w:cs="Arial"/>
          <w:b/>
          <w:bCs/>
          <w:color w:val="BE942E"/>
          <w:sz w:val="30"/>
          <w:szCs w:val="30"/>
        </w:rPr>
        <w:t>ENGINEERS WEEK CELEBRATION SPONSORSHIP FORM</w:t>
      </w:r>
    </w:p>
    <w:p w14:paraId="69D784F6" w14:textId="0B8751B1" w:rsidR="007C2359" w:rsidRPr="007C2359" w:rsidRDefault="007C2359" w:rsidP="007C2359">
      <w:pPr>
        <w:spacing w:before="100" w:beforeAutospacing="1" w:after="100" w:afterAutospacing="1" w:line="240" w:lineRule="auto"/>
        <w:contextualSpacing/>
        <w:rPr>
          <w:rFonts w:ascii="Arial" w:eastAsia="Times New Roman" w:hAnsi="Arial" w:cs="Arial"/>
          <w:sz w:val="20"/>
          <w:szCs w:val="20"/>
        </w:rPr>
      </w:pPr>
      <w:r w:rsidRPr="00996F5E">
        <w:rPr>
          <w:rFonts w:ascii="Arial" w:eastAsia="Times New Roman" w:hAnsi="Arial" w:cs="Arial"/>
          <w:color w:val="3C130C"/>
          <w:sz w:val="18"/>
          <w:szCs w:val="18"/>
        </w:rPr>
        <w:t>  </w:t>
      </w:r>
    </w:p>
    <w:p w14:paraId="6155B0F7" w14:textId="2F72E061" w:rsidR="007C2359" w:rsidRPr="007C2359" w:rsidRDefault="007C2359" w:rsidP="007C2359">
      <w:pPr>
        <w:spacing w:before="100" w:beforeAutospacing="1" w:after="100" w:afterAutospacing="1" w:line="240" w:lineRule="auto"/>
        <w:contextualSpacing/>
        <w:rPr>
          <w:rFonts w:ascii="Arial" w:eastAsia="Times New Roman" w:hAnsi="Arial" w:cs="Arial"/>
          <w:sz w:val="20"/>
          <w:szCs w:val="20"/>
        </w:rPr>
      </w:pPr>
    </w:p>
    <w:p w14:paraId="6516AB40" w14:textId="09EFD132" w:rsidR="007C2359" w:rsidRPr="00923516" w:rsidRDefault="007C2359" w:rsidP="007C2359">
      <w:pPr>
        <w:spacing w:before="100" w:beforeAutospacing="1" w:after="100" w:afterAutospacing="1" w:line="240" w:lineRule="auto"/>
        <w:contextualSpacing/>
        <w:rPr>
          <w:rFonts w:ascii="Arial" w:eastAsia="Times New Roman" w:hAnsi="Arial" w:cs="Arial"/>
          <w:b/>
          <w:bCs/>
          <w:sz w:val="20"/>
          <w:szCs w:val="20"/>
        </w:rPr>
      </w:pPr>
      <w:r w:rsidRPr="00923516">
        <w:rPr>
          <w:rFonts w:ascii="Arial" w:eastAsia="Times New Roman" w:hAnsi="Arial" w:cs="Arial"/>
          <w:b/>
          <w:bCs/>
          <w:sz w:val="20"/>
          <w:szCs w:val="20"/>
        </w:rPr>
        <w:t xml:space="preserve">Please register and pay </w:t>
      </w:r>
      <w:r w:rsidR="00FB2E5B">
        <w:rPr>
          <w:rFonts w:ascii="Arial" w:eastAsia="Times New Roman" w:hAnsi="Arial" w:cs="Arial"/>
          <w:b/>
          <w:bCs/>
          <w:spacing w:val="1"/>
          <w:sz w:val="20"/>
          <w:szCs w:val="20"/>
        </w:rPr>
        <w:t>o</w:t>
      </w:r>
      <w:r w:rsidR="00FB2E5B" w:rsidRPr="00FB2E5B">
        <w:rPr>
          <w:rFonts w:ascii="Arial" w:eastAsia="Times New Roman" w:hAnsi="Arial" w:cs="Arial"/>
          <w:b/>
          <w:bCs/>
          <w:sz w:val="20"/>
          <w:szCs w:val="20"/>
        </w:rPr>
        <w:t>n</w:t>
      </w:r>
      <w:r w:rsidR="00FB2E5B" w:rsidRPr="00FB2E5B">
        <w:rPr>
          <w:rFonts w:ascii="Arial" w:eastAsia="Times New Roman" w:hAnsi="Arial" w:cs="Arial"/>
          <w:b/>
          <w:bCs/>
          <w:spacing w:val="-3"/>
          <w:sz w:val="20"/>
          <w:szCs w:val="20"/>
        </w:rPr>
        <w:t>-</w:t>
      </w:r>
      <w:r w:rsidR="00FB2E5B" w:rsidRPr="00FB2E5B">
        <w:rPr>
          <w:rFonts w:ascii="Arial" w:eastAsia="Times New Roman" w:hAnsi="Arial" w:cs="Arial"/>
          <w:b/>
          <w:bCs/>
          <w:sz w:val="20"/>
          <w:szCs w:val="20"/>
        </w:rPr>
        <w:t>li</w:t>
      </w:r>
      <w:r w:rsidR="00FB2E5B" w:rsidRPr="00FB2E5B">
        <w:rPr>
          <w:rFonts w:ascii="Arial" w:eastAsia="Times New Roman" w:hAnsi="Arial" w:cs="Arial"/>
          <w:b/>
          <w:bCs/>
          <w:spacing w:val="-2"/>
          <w:sz w:val="20"/>
          <w:szCs w:val="20"/>
        </w:rPr>
        <w:t>n</w:t>
      </w:r>
      <w:r w:rsidR="00FB2E5B" w:rsidRPr="00FB2E5B">
        <w:rPr>
          <w:rFonts w:ascii="Arial" w:eastAsia="Times New Roman" w:hAnsi="Arial" w:cs="Arial"/>
          <w:b/>
          <w:bCs/>
          <w:sz w:val="20"/>
          <w:szCs w:val="20"/>
        </w:rPr>
        <w:t>e</w:t>
      </w:r>
      <w:r w:rsidR="00FB2E5B" w:rsidRPr="00FB2E5B">
        <w:rPr>
          <w:rFonts w:ascii="Arial" w:eastAsia="Times New Roman" w:hAnsi="Arial" w:cs="Arial"/>
          <w:b/>
          <w:bCs/>
          <w:spacing w:val="-2"/>
          <w:sz w:val="20"/>
          <w:szCs w:val="20"/>
        </w:rPr>
        <w:t> </w:t>
      </w:r>
      <w:r w:rsidR="00FB2E5B" w:rsidRPr="00FB2E5B">
        <w:rPr>
          <w:rFonts w:ascii="Arial" w:eastAsia="Times New Roman" w:hAnsi="Arial" w:cs="Arial"/>
          <w:b/>
          <w:bCs/>
          <w:sz w:val="20"/>
          <w:szCs w:val="20"/>
        </w:rPr>
        <w:t>@</w:t>
      </w:r>
      <w:r w:rsidR="00B3452E">
        <w:rPr>
          <w:rFonts w:ascii="Arial" w:eastAsia="Times New Roman" w:hAnsi="Arial" w:cs="Arial"/>
          <w:b/>
          <w:bCs/>
          <w:sz w:val="20"/>
          <w:szCs w:val="20"/>
        </w:rPr>
        <w:t xml:space="preserve"> </w:t>
      </w:r>
      <w:hyperlink r:id="rId7" w:history="1">
        <w:r w:rsidR="00B3452E" w:rsidRPr="00611F91">
          <w:rPr>
            <w:rStyle w:val="Hyperlink"/>
            <w:rFonts w:ascii="Arial" w:eastAsia="Times New Roman" w:hAnsi="Arial" w:cs="Arial"/>
            <w:b/>
            <w:bCs/>
            <w:sz w:val="20"/>
            <w:szCs w:val="20"/>
          </w:rPr>
          <w:t>https://mspe.org/event-4107500</w:t>
        </w:r>
      </w:hyperlink>
      <w:r w:rsidR="00B3452E">
        <w:rPr>
          <w:rFonts w:ascii="Arial" w:eastAsia="Times New Roman" w:hAnsi="Arial" w:cs="Arial"/>
          <w:b/>
          <w:bCs/>
          <w:sz w:val="20"/>
          <w:szCs w:val="20"/>
        </w:rPr>
        <w:t xml:space="preserve"> </w:t>
      </w:r>
      <w:bookmarkStart w:id="0" w:name="_GoBack"/>
      <w:bookmarkEnd w:id="0"/>
    </w:p>
    <w:p w14:paraId="5DE8CC96" w14:textId="46FD6C5C" w:rsidR="007C2359" w:rsidRPr="007C2359" w:rsidRDefault="007C2359" w:rsidP="007C2359">
      <w:pPr>
        <w:spacing w:before="100" w:beforeAutospacing="1" w:after="100" w:afterAutospacing="1" w:line="240" w:lineRule="auto"/>
        <w:contextualSpacing/>
        <w:rPr>
          <w:rFonts w:ascii="Arial" w:eastAsia="Times New Roman" w:hAnsi="Arial" w:cs="Arial"/>
          <w:sz w:val="20"/>
          <w:szCs w:val="20"/>
        </w:rPr>
      </w:pPr>
    </w:p>
    <w:p w14:paraId="0332E569" w14:textId="21B05EC0" w:rsidR="007C2359" w:rsidRPr="007C2359" w:rsidRDefault="007C2359" w:rsidP="007C2359">
      <w:pPr>
        <w:spacing w:before="100" w:beforeAutospacing="1" w:after="100" w:afterAutospacing="1" w:line="240" w:lineRule="auto"/>
        <w:contextualSpacing/>
        <w:rPr>
          <w:rFonts w:ascii="Arial" w:eastAsia="Times New Roman" w:hAnsi="Arial" w:cs="Arial"/>
          <w:sz w:val="20"/>
          <w:szCs w:val="20"/>
        </w:rPr>
      </w:pPr>
      <w:r w:rsidRPr="007C2359">
        <w:rPr>
          <w:rFonts w:ascii="Arial" w:eastAsia="Times New Roman" w:hAnsi="Arial" w:cs="Arial"/>
          <w:sz w:val="20"/>
          <w:szCs w:val="20"/>
        </w:rPr>
        <w:t>OR – By filling out the form below</w:t>
      </w:r>
      <w:r w:rsidR="00923516">
        <w:rPr>
          <w:rFonts w:ascii="Arial" w:eastAsia="Times New Roman" w:hAnsi="Arial" w:cs="Arial"/>
          <w:sz w:val="20"/>
          <w:szCs w:val="20"/>
        </w:rPr>
        <w:t xml:space="preserve"> and </w:t>
      </w:r>
      <w:r w:rsidRPr="007C2359">
        <w:rPr>
          <w:rFonts w:ascii="Arial" w:eastAsia="Times New Roman" w:hAnsi="Arial" w:cs="Arial"/>
          <w:sz w:val="20"/>
          <w:szCs w:val="20"/>
        </w:rPr>
        <w:t>enclosing it with payment.</w:t>
      </w:r>
    </w:p>
    <w:p w14:paraId="3BF151F2" w14:textId="33E1740D" w:rsidR="007C2359" w:rsidRPr="007C2359" w:rsidRDefault="007C2359" w:rsidP="007C2359">
      <w:pPr>
        <w:spacing w:before="100" w:beforeAutospacing="1" w:after="100" w:afterAutospacing="1" w:line="240" w:lineRule="auto"/>
        <w:contextualSpacing/>
        <w:rPr>
          <w:rFonts w:ascii="Arial" w:eastAsia="Times New Roman" w:hAnsi="Arial" w:cs="Arial"/>
          <w:sz w:val="20"/>
          <w:szCs w:val="20"/>
        </w:rPr>
      </w:pPr>
    </w:p>
    <w:p w14:paraId="6B2DE6F8" w14:textId="427FA0D7" w:rsidR="007C2359" w:rsidRPr="007C2359" w:rsidRDefault="007C2359" w:rsidP="007C2359">
      <w:pPr>
        <w:spacing w:before="100" w:beforeAutospacing="1" w:after="100" w:afterAutospacing="1" w:line="240" w:lineRule="auto"/>
        <w:contextualSpacing/>
        <w:rPr>
          <w:rFonts w:ascii="Arial" w:eastAsia="Times New Roman" w:hAnsi="Arial" w:cs="Arial"/>
          <w:b/>
          <w:bCs/>
          <w:sz w:val="20"/>
          <w:szCs w:val="20"/>
        </w:rPr>
      </w:pPr>
      <w:r>
        <w:rPr>
          <w:rFonts w:ascii="Arial" w:eastAsia="Times New Roman" w:hAnsi="Arial" w:cs="Arial"/>
          <w:sz w:val="20"/>
          <w:szCs w:val="20"/>
        </w:rPr>
        <w:t xml:space="preserve">Make checks payable &amp; mail to:  </w:t>
      </w:r>
      <w:r>
        <w:rPr>
          <w:rFonts w:ascii="Arial" w:eastAsia="Times New Roman" w:hAnsi="Arial" w:cs="Arial"/>
          <w:sz w:val="20"/>
          <w:szCs w:val="20"/>
        </w:rPr>
        <w:tab/>
      </w:r>
      <w:r w:rsidRPr="007C2359">
        <w:rPr>
          <w:rFonts w:ascii="Arial" w:eastAsia="Times New Roman" w:hAnsi="Arial" w:cs="Arial"/>
          <w:b/>
          <w:bCs/>
          <w:sz w:val="20"/>
          <w:szCs w:val="20"/>
        </w:rPr>
        <w:t>WC MSPE Education Foundation</w:t>
      </w:r>
    </w:p>
    <w:p w14:paraId="7A70D5C3" w14:textId="7A0DDB49" w:rsidR="007C2359" w:rsidRPr="007C2359" w:rsidRDefault="007C2359" w:rsidP="007C2359">
      <w:pPr>
        <w:spacing w:before="100" w:beforeAutospacing="1" w:after="100" w:afterAutospacing="1" w:line="240" w:lineRule="auto"/>
        <w:contextualSpacing/>
        <w:rPr>
          <w:rFonts w:ascii="Arial" w:eastAsia="Times New Roman" w:hAnsi="Arial" w:cs="Arial"/>
          <w:b/>
          <w:bCs/>
          <w:sz w:val="20"/>
          <w:szCs w:val="20"/>
        </w:rPr>
      </w:pPr>
      <w:r w:rsidRPr="007C2359">
        <w:rPr>
          <w:rFonts w:ascii="Arial" w:eastAsia="Times New Roman" w:hAnsi="Arial" w:cs="Arial"/>
          <w:b/>
          <w:bCs/>
          <w:sz w:val="20"/>
          <w:szCs w:val="20"/>
        </w:rPr>
        <w:tab/>
      </w:r>
      <w:r w:rsidRPr="007C2359">
        <w:rPr>
          <w:rFonts w:ascii="Arial" w:eastAsia="Times New Roman" w:hAnsi="Arial" w:cs="Arial"/>
          <w:b/>
          <w:bCs/>
          <w:sz w:val="20"/>
          <w:szCs w:val="20"/>
        </w:rPr>
        <w:tab/>
      </w:r>
      <w:r w:rsidRPr="007C2359">
        <w:rPr>
          <w:rFonts w:ascii="Arial" w:eastAsia="Times New Roman" w:hAnsi="Arial" w:cs="Arial"/>
          <w:b/>
          <w:bCs/>
          <w:sz w:val="20"/>
          <w:szCs w:val="20"/>
        </w:rPr>
        <w:tab/>
      </w:r>
      <w:r w:rsidRPr="007C2359">
        <w:rPr>
          <w:rFonts w:ascii="Arial" w:eastAsia="Times New Roman" w:hAnsi="Arial" w:cs="Arial"/>
          <w:b/>
          <w:bCs/>
          <w:sz w:val="20"/>
          <w:szCs w:val="20"/>
        </w:rPr>
        <w:tab/>
      </w:r>
      <w:r w:rsidRPr="007C2359">
        <w:rPr>
          <w:rFonts w:ascii="Arial" w:eastAsia="Times New Roman" w:hAnsi="Arial" w:cs="Arial"/>
          <w:b/>
          <w:bCs/>
          <w:sz w:val="20"/>
          <w:szCs w:val="20"/>
        </w:rPr>
        <w:tab/>
        <w:t>PO Box 8724</w:t>
      </w:r>
    </w:p>
    <w:p w14:paraId="5AECBB46" w14:textId="07D15B8B" w:rsidR="00923516" w:rsidRPr="007C2359" w:rsidRDefault="007C2359" w:rsidP="007C2359">
      <w:pPr>
        <w:spacing w:before="100" w:beforeAutospacing="1" w:after="100" w:afterAutospacing="1" w:line="240" w:lineRule="auto"/>
        <w:contextualSpacing/>
        <w:rPr>
          <w:rFonts w:ascii="Arial" w:eastAsia="Times New Roman" w:hAnsi="Arial" w:cs="Arial"/>
          <w:b/>
          <w:bCs/>
          <w:sz w:val="20"/>
          <w:szCs w:val="20"/>
        </w:rPr>
      </w:pPr>
      <w:r w:rsidRPr="007C2359">
        <w:rPr>
          <w:rFonts w:ascii="Arial" w:eastAsia="Times New Roman" w:hAnsi="Arial" w:cs="Arial"/>
          <w:b/>
          <w:bCs/>
          <w:sz w:val="20"/>
          <w:szCs w:val="20"/>
        </w:rPr>
        <w:tab/>
      </w:r>
      <w:r w:rsidRPr="007C2359">
        <w:rPr>
          <w:rFonts w:ascii="Arial" w:eastAsia="Times New Roman" w:hAnsi="Arial" w:cs="Arial"/>
          <w:b/>
          <w:bCs/>
          <w:sz w:val="20"/>
          <w:szCs w:val="20"/>
        </w:rPr>
        <w:tab/>
      </w:r>
      <w:r w:rsidRPr="007C2359">
        <w:rPr>
          <w:rFonts w:ascii="Arial" w:eastAsia="Times New Roman" w:hAnsi="Arial" w:cs="Arial"/>
          <w:b/>
          <w:bCs/>
          <w:sz w:val="20"/>
          <w:szCs w:val="20"/>
        </w:rPr>
        <w:tab/>
      </w:r>
      <w:r w:rsidRPr="007C2359">
        <w:rPr>
          <w:rFonts w:ascii="Arial" w:eastAsia="Times New Roman" w:hAnsi="Arial" w:cs="Arial"/>
          <w:b/>
          <w:bCs/>
          <w:sz w:val="20"/>
          <w:szCs w:val="20"/>
        </w:rPr>
        <w:tab/>
      </w:r>
      <w:r w:rsidRPr="007C2359">
        <w:rPr>
          <w:rFonts w:ascii="Arial" w:eastAsia="Times New Roman" w:hAnsi="Arial" w:cs="Arial"/>
          <w:b/>
          <w:bCs/>
          <w:sz w:val="20"/>
          <w:szCs w:val="20"/>
        </w:rPr>
        <w:tab/>
        <w:t>Kansas City, MO 64114-0724</w:t>
      </w:r>
    </w:p>
    <w:p w14:paraId="66FFA7C1" w14:textId="78D39597" w:rsidR="007C2359" w:rsidRDefault="007C2359" w:rsidP="007C2359">
      <w:pPr>
        <w:spacing w:before="100" w:beforeAutospacing="1" w:after="100" w:afterAutospacing="1" w:line="240" w:lineRule="auto"/>
        <w:contextualSpacing/>
        <w:rPr>
          <w:rFonts w:ascii="Arial" w:eastAsia="Times New Roman" w:hAnsi="Arial" w:cs="Arial"/>
          <w:sz w:val="20"/>
          <w:szCs w:val="20"/>
        </w:rPr>
      </w:pPr>
    </w:p>
    <w:p w14:paraId="38712364" w14:textId="47385375" w:rsidR="007C2359" w:rsidRPr="00923516" w:rsidRDefault="007C2359" w:rsidP="007C2359">
      <w:pPr>
        <w:spacing w:before="100" w:beforeAutospacing="1" w:after="100" w:afterAutospacing="1" w:line="240" w:lineRule="auto"/>
        <w:contextualSpacing/>
        <w:rPr>
          <w:rFonts w:ascii="Arial" w:eastAsia="Times New Roman" w:hAnsi="Arial" w:cs="Arial"/>
          <w:sz w:val="20"/>
          <w:szCs w:val="20"/>
        </w:rPr>
      </w:pPr>
      <w:r w:rsidRPr="00923516">
        <w:rPr>
          <w:rFonts w:ascii="Arial" w:eastAsia="Times New Roman" w:hAnsi="Arial" w:cs="Arial"/>
          <w:sz w:val="20"/>
          <w:szCs w:val="20"/>
        </w:rPr>
        <w:t>Sponsorship (see below for detailed information):</w:t>
      </w:r>
      <w:r w:rsidRPr="00923516">
        <w:rPr>
          <w:rFonts w:ascii="Arial" w:eastAsia="Times New Roman" w:hAnsi="Arial" w:cs="Arial"/>
          <w:sz w:val="20"/>
          <w:szCs w:val="20"/>
        </w:rPr>
        <w:tab/>
      </w:r>
    </w:p>
    <w:p w14:paraId="6F1FDAA0" w14:textId="34131540" w:rsidR="007C2359" w:rsidRPr="00923516" w:rsidRDefault="007C2359" w:rsidP="007C2359">
      <w:pPr>
        <w:spacing w:before="100" w:beforeAutospacing="1" w:after="100" w:afterAutospacing="1" w:line="240" w:lineRule="auto"/>
        <w:contextualSpacing/>
        <w:rPr>
          <w:rFonts w:ascii="Arial" w:eastAsia="Times New Roman" w:hAnsi="Arial" w:cs="Arial"/>
          <w:sz w:val="20"/>
          <w:szCs w:val="20"/>
        </w:rPr>
      </w:pPr>
    </w:p>
    <w:p w14:paraId="2AA94325" w14:textId="77777777" w:rsidR="00923516" w:rsidRPr="00923516" w:rsidRDefault="00923516" w:rsidP="007C2359">
      <w:pPr>
        <w:spacing w:before="100" w:beforeAutospacing="1" w:after="100" w:afterAutospacing="1" w:line="240" w:lineRule="auto"/>
        <w:contextualSpacing/>
        <w:rPr>
          <w:rFonts w:ascii="Arial" w:eastAsia="Times New Roman" w:hAnsi="Arial" w:cs="Arial"/>
          <w:b/>
          <w:bCs/>
          <w:sz w:val="20"/>
          <w:szCs w:val="20"/>
        </w:rPr>
      </w:pPr>
    </w:p>
    <w:p w14:paraId="5B230C18" w14:textId="48FB6581" w:rsidR="007C2359" w:rsidRPr="00923516" w:rsidRDefault="007C2359" w:rsidP="007C2359">
      <w:pPr>
        <w:spacing w:before="100" w:beforeAutospacing="1" w:after="100" w:afterAutospacing="1" w:line="240" w:lineRule="auto"/>
        <w:contextualSpacing/>
        <w:rPr>
          <w:rFonts w:ascii="Arial" w:eastAsia="Times New Roman" w:hAnsi="Arial" w:cs="Arial"/>
          <w:sz w:val="24"/>
          <w:szCs w:val="24"/>
        </w:rPr>
      </w:pPr>
      <w:r w:rsidRPr="00923516">
        <w:rPr>
          <w:rFonts w:ascii="Arial" w:eastAsia="Times New Roman" w:hAnsi="Arial" w:cs="Arial"/>
          <w:b/>
          <w:bCs/>
          <w:sz w:val="24"/>
          <w:szCs w:val="24"/>
        </w:rPr>
        <w:t>Platinum Sponsor</w:t>
      </w:r>
      <w:r w:rsidRPr="00923516">
        <w:rPr>
          <w:rFonts w:ascii="Arial" w:eastAsia="Times New Roman" w:hAnsi="Arial" w:cs="Arial"/>
          <w:b/>
          <w:bCs/>
          <w:sz w:val="24"/>
          <w:szCs w:val="24"/>
        </w:rPr>
        <w:tab/>
      </w:r>
      <w:r w:rsidRPr="00923516">
        <w:rPr>
          <w:rFonts w:ascii="Arial" w:eastAsia="Times New Roman" w:hAnsi="Arial" w:cs="Arial"/>
          <w:sz w:val="24"/>
          <w:szCs w:val="24"/>
        </w:rPr>
        <w:tab/>
      </w:r>
      <w:r w:rsidRPr="00923516">
        <w:rPr>
          <w:rFonts w:ascii="Arial" w:eastAsia="Times New Roman" w:hAnsi="Arial" w:cs="Arial"/>
          <w:sz w:val="24"/>
          <w:szCs w:val="24"/>
        </w:rPr>
        <w:tab/>
      </w:r>
      <w:r w:rsidR="00923516" w:rsidRPr="00923516">
        <w:rPr>
          <w:rFonts w:ascii="Arial" w:eastAsia="Times New Roman" w:hAnsi="Arial" w:cs="Arial"/>
          <w:sz w:val="24"/>
          <w:szCs w:val="24"/>
        </w:rPr>
        <w:tab/>
      </w:r>
      <w:r w:rsidR="00923516" w:rsidRPr="00923516">
        <w:rPr>
          <w:rFonts w:ascii="Arial" w:eastAsia="Times New Roman" w:hAnsi="Arial" w:cs="Arial"/>
          <w:sz w:val="24"/>
          <w:szCs w:val="24"/>
        </w:rPr>
        <w:tab/>
      </w:r>
      <w:r w:rsidRPr="00923516">
        <w:rPr>
          <w:rFonts w:ascii="Arial" w:eastAsia="Times New Roman" w:hAnsi="Arial" w:cs="Arial"/>
          <w:sz w:val="24"/>
          <w:szCs w:val="24"/>
        </w:rPr>
        <w:t>$ 500.00</w:t>
      </w:r>
      <w:r w:rsidRPr="00923516">
        <w:rPr>
          <w:rFonts w:ascii="Arial" w:eastAsia="Times New Roman" w:hAnsi="Arial" w:cs="Arial"/>
          <w:sz w:val="24"/>
          <w:szCs w:val="24"/>
        </w:rPr>
        <w:tab/>
      </w:r>
      <w:r w:rsidR="00923516" w:rsidRPr="00923516">
        <w:rPr>
          <w:rFonts w:ascii="Arial" w:eastAsia="Times New Roman" w:hAnsi="Arial" w:cs="Arial"/>
          <w:sz w:val="24"/>
          <w:szCs w:val="24"/>
        </w:rPr>
        <w:tab/>
      </w:r>
      <w:r w:rsidRPr="00923516">
        <w:rPr>
          <w:rFonts w:ascii="Arial" w:eastAsia="Times New Roman" w:hAnsi="Arial" w:cs="Arial"/>
          <w:sz w:val="24"/>
          <w:szCs w:val="24"/>
        </w:rPr>
        <w:t>_____</w:t>
      </w:r>
      <w:r w:rsidR="00923516" w:rsidRPr="00923516">
        <w:rPr>
          <w:rFonts w:ascii="Arial" w:eastAsia="Times New Roman" w:hAnsi="Arial" w:cs="Arial"/>
          <w:sz w:val="24"/>
          <w:szCs w:val="24"/>
        </w:rPr>
        <w:t>_____</w:t>
      </w:r>
      <w:r w:rsidRPr="00923516">
        <w:rPr>
          <w:rFonts w:ascii="Arial" w:eastAsia="Times New Roman" w:hAnsi="Arial" w:cs="Arial"/>
          <w:sz w:val="24"/>
          <w:szCs w:val="24"/>
        </w:rPr>
        <w:t>_</w:t>
      </w:r>
    </w:p>
    <w:p w14:paraId="02431BF7" w14:textId="63947F63" w:rsidR="007C2359" w:rsidRPr="00923516" w:rsidRDefault="007C2359" w:rsidP="007C2359">
      <w:pPr>
        <w:spacing w:before="100" w:beforeAutospacing="1" w:after="100" w:afterAutospacing="1" w:line="240" w:lineRule="auto"/>
        <w:contextualSpacing/>
        <w:rPr>
          <w:rFonts w:ascii="Arial" w:eastAsia="Times New Roman" w:hAnsi="Arial" w:cs="Arial"/>
          <w:sz w:val="24"/>
          <w:szCs w:val="24"/>
        </w:rPr>
      </w:pPr>
    </w:p>
    <w:p w14:paraId="52E7DCB2" w14:textId="1C85F22A" w:rsidR="007C2359" w:rsidRPr="00923516" w:rsidRDefault="007C2359" w:rsidP="007C2359">
      <w:pPr>
        <w:spacing w:before="100" w:beforeAutospacing="1" w:after="100" w:afterAutospacing="1" w:line="240" w:lineRule="auto"/>
        <w:contextualSpacing/>
        <w:rPr>
          <w:rFonts w:ascii="Arial" w:eastAsia="Times New Roman" w:hAnsi="Arial" w:cs="Arial"/>
          <w:sz w:val="24"/>
          <w:szCs w:val="24"/>
        </w:rPr>
      </w:pPr>
      <w:r w:rsidRPr="00923516">
        <w:rPr>
          <w:rFonts w:ascii="Arial" w:eastAsia="Times New Roman" w:hAnsi="Arial" w:cs="Arial"/>
          <w:b/>
          <w:bCs/>
          <w:sz w:val="24"/>
          <w:szCs w:val="24"/>
        </w:rPr>
        <w:t>Gold Sponsor</w:t>
      </w:r>
      <w:r w:rsidRPr="00923516">
        <w:rPr>
          <w:rFonts w:ascii="Arial" w:eastAsia="Times New Roman" w:hAnsi="Arial" w:cs="Arial"/>
          <w:sz w:val="24"/>
          <w:szCs w:val="24"/>
        </w:rPr>
        <w:tab/>
      </w:r>
      <w:r w:rsidRPr="00923516">
        <w:rPr>
          <w:rFonts w:ascii="Arial" w:eastAsia="Times New Roman" w:hAnsi="Arial" w:cs="Arial"/>
          <w:sz w:val="24"/>
          <w:szCs w:val="24"/>
        </w:rPr>
        <w:tab/>
      </w:r>
      <w:r w:rsidRPr="00923516">
        <w:rPr>
          <w:rFonts w:ascii="Arial" w:eastAsia="Times New Roman" w:hAnsi="Arial" w:cs="Arial"/>
          <w:sz w:val="24"/>
          <w:szCs w:val="24"/>
        </w:rPr>
        <w:tab/>
      </w:r>
      <w:r w:rsidRPr="00923516">
        <w:rPr>
          <w:rFonts w:ascii="Arial" w:eastAsia="Times New Roman" w:hAnsi="Arial" w:cs="Arial"/>
          <w:sz w:val="24"/>
          <w:szCs w:val="24"/>
        </w:rPr>
        <w:tab/>
      </w:r>
      <w:r w:rsidR="00923516" w:rsidRPr="00923516">
        <w:rPr>
          <w:rFonts w:ascii="Arial" w:eastAsia="Times New Roman" w:hAnsi="Arial" w:cs="Arial"/>
          <w:sz w:val="24"/>
          <w:szCs w:val="24"/>
        </w:rPr>
        <w:tab/>
      </w:r>
      <w:r w:rsidRPr="00923516">
        <w:rPr>
          <w:rFonts w:ascii="Arial" w:eastAsia="Times New Roman" w:hAnsi="Arial" w:cs="Arial"/>
          <w:sz w:val="24"/>
          <w:szCs w:val="24"/>
        </w:rPr>
        <w:t>$ 250.00</w:t>
      </w:r>
      <w:r w:rsidRPr="00923516">
        <w:rPr>
          <w:rFonts w:ascii="Arial" w:eastAsia="Times New Roman" w:hAnsi="Arial" w:cs="Arial"/>
          <w:sz w:val="24"/>
          <w:szCs w:val="24"/>
        </w:rPr>
        <w:tab/>
      </w:r>
      <w:r w:rsidR="00923516" w:rsidRPr="00923516">
        <w:rPr>
          <w:rFonts w:ascii="Arial" w:eastAsia="Times New Roman" w:hAnsi="Arial" w:cs="Arial"/>
          <w:sz w:val="24"/>
          <w:szCs w:val="24"/>
        </w:rPr>
        <w:tab/>
      </w:r>
      <w:r w:rsidRPr="00923516">
        <w:rPr>
          <w:rFonts w:ascii="Arial" w:eastAsia="Times New Roman" w:hAnsi="Arial" w:cs="Arial"/>
          <w:sz w:val="24"/>
          <w:szCs w:val="24"/>
        </w:rPr>
        <w:t>______</w:t>
      </w:r>
      <w:r w:rsidR="00923516" w:rsidRPr="00923516">
        <w:rPr>
          <w:rFonts w:ascii="Arial" w:eastAsia="Times New Roman" w:hAnsi="Arial" w:cs="Arial"/>
          <w:sz w:val="24"/>
          <w:szCs w:val="24"/>
        </w:rPr>
        <w:t>_____</w:t>
      </w:r>
    </w:p>
    <w:p w14:paraId="161F0EC6" w14:textId="4086775B" w:rsidR="007C2359" w:rsidRPr="00923516" w:rsidRDefault="007C2359" w:rsidP="007C2359">
      <w:pPr>
        <w:spacing w:before="100" w:beforeAutospacing="1" w:after="100" w:afterAutospacing="1" w:line="240" w:lineRule="auto"/>
        <w:contextualSpacing/>
        <w:rPr>
          <w:rFonts w:ascii="Arial" w:eastAsia="Times New Roman" w:hAnsi="Arial" w:cs="Arial"/>
          <w:sz w:val="24"/>
          <w:szCs w:val="24"/>
        </w:rPr>
      </w:pPr>
    </w:p>
    <w:p w14:paraId="019DA518" w14:textId="28CFA2F8" w:rsidR="007C2359" w:rsidRPr="00923516" w:rsidRDefault="007C2359" w:rsidP="007C2359">
      <w:pPr>
        <w:spacing w:before="100" w:beforeAutospacing="1" w:after="100" w:afterAutospacing="1" w:line="240" w:lineRule="auto"/>
        <w:contextualSpacing/>
        <w:rPr>
          <w:rFonts w:ascii="Arial" w:eastAsia="Times New Roman" w:hAnsi="Arial" w:cs="Arial"/>
          <w:sz w:val="24"/>
          <w:szCs w:val="24"/>
        </w:rPr>
      </w:pPr>
      <w:r w:rsidRPr="00923516">
        <w:rPr>
          <w:rFonts w:ascii="Arial" w:eastAsia="Times New Roman" w:hAnsi="Arial" w:cs="Arial"/>
          <w:b/>
          <w:bCs/>
          <w:sz w:val="24"/>
          <w:szCs w:val="24"/>
        </w:rPr>
        <w:t>Additional Scholarship Donation</w:t>
      </w:r>
      <w:r w:rsidR="00923516" w:rsidRPr="00923516">
        <w:rPr>
          <w:rFonts w:ascii="Arial" w:eastAsia="Times New Roman" w:hAnsi="Arial" w:cs="Arial"/>
          <w:b/>
          <w:bCs/>
          <w:sz w:val="24"/>
          <w:szCs w:val="24"/>
        </w:rPr>
        <w:tab/>
      </w:r>
      <w:r w:rsidR="00923516" w:rsidRPr="00923516">
        <w:rPr>
          <w:rFonts w:ascii="Arial" w:eastAsia="Times New Roman" w:hAnsi="Arial" w:cs="Arial"/>
          <w:sz w:val="24"/>
          <w:szCs w:val="24"/>
        </w:rPr>
        <w:t>$ ___________</w:t>
      </w:r>
      <w:r w:rsidR="00923516" w:rsidRPr="00923516">
        <w:rPr>
          <w:rFonts w:ascii="Arial" w:eastAsia="Times New Roman" w:hAnsi="Arial" w:cs="Arial"/>
          <w:sz w:val="24"/>
          <w:szCs w:val="24"/>
        </w:rPr>
        <w:tab/>
      </w:r>
      <w:r w:rsidR="00923516" w:rsidRPr="00923516">
        <w:rPr>
          <w:rFonts w:ascii="Arial" w:eastAsia="Times New Roman" w:hAnsi="Arial" w:cs="Arial"/>
          <w:sz w:val="24"/>
          <w:szCs w:val="24"/>
        </w:rPr>
        <w:tab/>
        <w:t>___________</w:t>
      </w:r>
    </w:p>
    <w:p w14:paraId="29E26794" w14:textId="6DAC5D3F" w:rsidR="00923516" w:rsidRPr="00923516" w:rsidRDefault="00923516" w:rsidP="007C2359">
      <w:pPr>
        <w:spacing w:before="100" w:beforeAutospacing="1" w:after="100" w:afterAutospacing="1" w:line="240" w:lineRule="auto"/>
        <w:contextualSpacing/>
        <w:rPr>
          <w:rFonts w:ascii="Arial" w:eastAsia="Times New Roman" w:hAnsi="Arial" w:cs="Arial"/>
          <w:sz w:val="24"/>
          <w:szCs w:val="24"/>
        </w:rPr>
      </w:pPr>
    </w:p>
    <w:p w14:paraId="08823AD8" w14:textId="05B1A85C" w:rsidR="00923516" w:rsidRPr="00923516" w:rsidRDefault="00923516" w:rsidP="007C2359">
      <w:pPr>
        <w:spacing w:before="100" w:beforeAutospacing="1" w:after="100" w:afterAutospacing="1" w:line="240" w:lineRule="auto"/>
        <w:contextualSpacing/>
        <w:rPr>
          <w:rFonts w:ascii="Arial" w:eastAsia="Times New Roman" w:hAnsi="Arial" w:cs="Arial"/>
          <w:sz w:val="24"/>
          <w:szCs w:val="24"/>
        </w:rPr>
      </w:pPr>
      <w:r w:rsidRPr="00923516">
        <w:rPr>
          <w:rFonts w:ascii="Arial" w:eastAsia="Times New Roman" w:hAnsi="Arial" w:cs="Arial"/>
          <w:sz w:val="24"/>
          <w:szCs w:val="24"/>
        </w:rPr>
        <w:tab/>
      </w:r>
      <w:r w:rsidRPr="00923516">
        <w:rPr>
          <w:rFonts w:ascii="Arial" w:eastAsia="Times New Roman" w:hAnsi="Arial" w:cs="Arial"/>
          <w:sz w:val="24"/>
          <w:szCs w:val="24"/>
        </w:rPr>
        <w:tab/>
      </w:r>
      <w:r w:rsidRPr="00923516">
        <w:rPr>
          <w:rFonts w:ascii="Arial" w:eastAsia="Times New Roman" w:hAnsi="Arial" w:cs="Arial"/>
          <w:sz w:val="24"/>
          <w:szCs w:val="24"/>
        </w:rPr>
        <w:tab/>
      </w:r>
      <w:r w:rsidRPr="00923516">
        <w:rPr>
          <w:rFonts w:ascii="Arial" w:eastAsia="Times New Roman" w:hAnsi="Arial" w:cs="Arial"/>
          <w:sz w:val="24"/>
          <w:szCs w:val="24"/>
        </w:rPr>
        <w:tab/>
      </w:r>
      <w:r w:rsidRPr="00923516">
        <w:rPr>
          <w:rFonts w:ascii="Arial" w:eastAsia="Times New Roman" w:hAnsi="Arial" w:cs="Arial"/>
          <w:sz w:val="24"/>
          <w:szCs w:val="24"/>
        </w:rPr>
        <w:tab/>
      </w:r>
      <w:r w:rsidRPr="00923516">
        <w:rPr>
          <w:rFonts w:ascii="Arial" w:eastAsia="Times New Roman" w:hAnsi="Arial" w:cs="Arial"/>
          <w:sz w:val="24"/>
          <w:szCs w:val="24"/>
        </w:rPr>
        <w:tab/>
      </w:r>
      <w:r w:rsidRPr="00923516">
        <w:rPr>
          <w:rFonts w:ascii="Arial" w:eastAsia="Times New Roman" w:hAnsi="Arial" w:cs="Arial"/>
          <w:b/>
          <w:bCs/>
          <w:sz w:val="24"/>
          <w:szCs w:val="24"/>
        </w:rPr>
        <w:t>Total Enclosed:</w:t>
      </w:r>
      <w:r w:rsidRPr="00923516">
        <w:rPr>
          <w:rFonts w:ascii="Arial" w:eastAsia="Times New Roman" w:hAnsi="Arial" w:cs="Arial"/>
          <w:sz w:val="24"/>
          <w:szCs w:val="24"/>
        </w:rPr>
        <w:tab/>
      </w:r>
      <w:r w:rsidRPr="00923516">
        <w:rPr>
          <w:rFonts w:ascii="Arial" w:eastAsia="Times New Roman" w:hAnsi="Arial" w:cs="Arial"/>
          <w:sz w:val="24"/>
          <w:szCs w:val="24"/>
        </w:rPr>
        <w:tab/>
        <w:t>___________</w:t>
      </w:r>
    </w:p>
    <w:p w14:paraId="2FC64057" w14:textId="63BEC60A" w:rsidR="007C2359" w:rsidRPr="00923516" w:rsidRDefault="00923516" w:rsidP="007C2359">
      <w:pPr>
        <w:spacing w:before="100" w:beforeAutospacing="1" w:after="100" w:afterAutospacing="1" w:line="240" w:lineRule="auto"/>
        <w:contextualSpacing/>
        <w:rPr>
          <w:rFonts w:ascii="Arial" w:eastAsia="Times New Roman" w:hAnsi="Arial" w:cs="Arial"/>
          <w:sz w:val="30"/>
          <w:szCs w:val="30"/>
        </w:rPr>
      </w:pPr>
      <w:r w:rsidRPr="00923516">
        <w:rPr>
          <w:rFonts w:ascii="Arial" w:eastAsia="Times New Roman" w:hAnsi="Arial" w:cs="Arial"/>
          <w:sz w:val="30"/>
          <w:szCs w:val="30"/>
        </w:rPr>
        <w:tab/>
      </w:r>
    </w:p>
    <w:p w14:paraId="7821BF6E" w14:textId="0EF217B1" w:rsidR="00427DEA" w:rsidRDefault="00923516" w:rsidP="007C2359">
      <w:pPr>
        <w:spacing w:before="100" w:beforeAutospacing="1" w:after="100" w:afterAutospacing="1" w:line="240" w:lineRule="auto"/>
        <w:contextualSpacing/>
        <w:rPr>
          <w:rFonts w:ascii="Arial" w:eastAsia="Times New Roman" w:hAnsi="Arial" w:cs="Arial"/>
          <w:sz w:val="20"/>
          <w:szCs w:val="20"/>
        </w:rPr>
      </w:pPr>
      <w:r w:rsidRPr="00923516">
        <w:rPr>
          <w:rFonts w:ascii="Arial" w:eastAsia="Times New Roman" w:hAnsi="Arial" w:cs="Arial"/>
          <w:sz w:val="20"/>
          <w:szCs w:val="20"/>
        </w:rPr>
        <w:t xml:space="preserve">Email Logo </w:t>
      </w:r>
      <w:r w:rsidR="00427DEA">
        <w:rPr>
          <w:rFonts w:ascii="Arial" w:eastAsia="Times New Roman" w:hAnsi="Arial" w:cs="Arial"/>
          <w:sz w:val="20"/>
          <w:szCs w:val="20"/>
        </w:rPr>
        <w:t xml:space="preserve">to </w:t>
      </w:r>
      <w:r w:rsidR="00427DEA" w:rsidRPr="00427DEA">
        <w:rPr>
          <w:rFonts w:ascii="Arial" w:eastAsia="Times New Roman" w:hAnsi="Arial" w:cs="Arial"/>
          <w:b/>
          <w:bCs/>
          <w:sz w:val="20"/>
          <w:szCs w:val="20"/>
        </w:rPr>
        <w:t xml:space="preserve">Kurt Rotering @ </w:t>
      </w:r>
      <w:hyperlink r:id="rId8" w:history="1">
        <w:r w:rsidR="00B3452E" w:rsidRPr="00611F91">
          <w:rPr>
            <w:rStyle w:val="Hyperlink"/>
            <w:rFonts w:ascii="Arial" w:eastAsia="Times New Roman" w:hAnsi="Arial" w:cs="Arial"/>
            <w:b/>
            <w:bCs/>
            <w:sz w:val="20"/>
            <w:szCs w:val="20"/>
          </w:rPr>
          <w:t>krotering@olsson.com</w:t>
        </w:r>
      </w:hyperlink>
      <w:r w:rsidR="00427DEA">
        <w:rPr>
          <w:rFonts w:ascii="Arial" w:eastAsia="Times New Roman" w:hAnsi="Arial" w:cs="Arial"/>
          <w:sz w:val="20"/>
          <w:szCs w:val="20"/>
        </w:rPr>
        <w:t xml:space="preserve"> </w:t>
      </w:r>
    </w:p>
    <w:p w14:paraId="7FDF1BF4" w14:textId="6E01FD10" w:rsidR="00923516" w:rsidRPr="00427DEA" w:rsidRDefault="00427DEA" w:rsidP="007C2359">
      <w:pPr>
        <w:spacing w:before="100" w:beforeAutospacing="1" w:after="100" w:afterAutospacing="1" w:line="240" w:lineRule="auto"/>
        <w:contextualSpacing/>
        <w:rPr>
          <w:rStyle w:val="Hyperlink"/>
          <w:rFonts w:ascii="Arial" w:eastAsia="Times New Roman" w:hAnsi="Arial" w:cs="Arial"/>
          <w:b/>
          <w:bCs/>
          <w:sz w:val="20"/>
          <w:szCs w:val="20"/>
        </w:rPr>
      </w:pPr>
      <w:r>
        <w:rPr>
          <w:rFonts w:ascii="Arial" w:eastAsia="Times New Roman" w:hAnsi="Arial" w:cs="Arial"/>
          <w:sz w:val="20"/>
          <w:szCs w:val="20"/>
        </w:rPr>
        <w:t>Email</w:t>
      </w:r>
      <w:r w:rsidR="00923516" w:rsidRPr="00923516">
        <w:rPr>
          <w:rFonts w:ascii="Arial" w:eastAsia="Times New Roman" w:hAnsi="Arial" w:cs="Arial"/>
          <w:sz w:val="20"/>
          <w:szCs w:val="20"/>
        </w:rPr>
        <w:t xml:space="preserve"> Video (if Platinum Sponsor) to</w:t>
      </w:r>
      <w:r w:rsidR="008003C0">
        <w:rPr>
          <w:rFonts w:ascii="Arial" w:eastAsia="Times New Roman" w:hAnsi="Arial" w:cs="Arial"/>
          <w:sz w:val="20"/>
          <w:szCs w:val="20"/>
        </w:rPr>
        <w:t xml:space="preserve"> </w:t>
      </w:r>
      <w:r w:rsidR="008003C0" w:rsidRPr="00427DEA">
        <w:rPr>
          <w:rFonts w:ascii="Arial" w:eastAsia="Times New Roman" w:hAnsi="Arial" w:cs="Arial"/>
          <w:b/>
          <w:bCs/>
          <w:sz w:val="20"/>
          <w:szCs w:val="20"/>
        </w:rPr>
        <w:t>Megan Kuhlman</w:t>
      </w:r>
      <w:r w:rsidR="0004654E" w:rsidRPr="00427DEA">
        <w:rPr>
          <w:rFonts w:ascii="Arial" w:eastAsia="Times New Roman" w:hAnsi="Arial" w:cs="Arial"/>
          <w:b/>
          <w:bCs/>
          <w:sz w:val="20"/>
          <w:szCs w:val="20"/>
        </w:rPr>
        <w:t xml:space="preserve"> </w:t>
      </w:r>
      <w:r w:rsidR="00815952" w:rsidRPr="00427DEA">
        <w:rPr>
          <w:rFonts w:ascii="Arial" w:eastAsia="Times New Roman" w:hAnsi="Arial" w:cs="Arial"/>
          <w:b/>
          <w:bCs/>
          <w:sz w:val="20"/>
          <w:szCs w:val="20"/>
        </w:rPr>
        <w:t xml:space="preserve">@ </w:t>
      </w:r>
      <w:hyperlink r:id="rId9" w:history="1">
        <w:r w:rsidR="00815952" w:rsidRPr="00427DEA">
          <w:rPr>
            <w:rStyle w:val="Hyperlink"/>
            <w:rFonts w:ascii="Arial" w:eastAsia="Times New Roman" w:hAnsi="Arial" w:cs="Arial"/>
            <w:b/>
            <w:bCs/>
            <w:sz w:val="20"/>
            <w:szCs w:val="20"/>
          </w:rPr>
          <w:t>makuhlman@garverusa.com</w:t>
        </w:r>
      </w:hyperlink>
      <w:r w:rsidR="00815952" w:rsidRPr="00427DEA">
        <w:rPr>
          <w:rFonts w:ascii="Arial" w:eastAsia="Times New Roman" w:hAnsi="Arial" w:cs="Arial"/>
          <w:b/>
          <w:bCs/>
          <w:sz w:val="20"/>
          <w:szCs w:val="20"/>
        </w:rPr>
        <w:t xml:space="preserve"> </w:t>
      </w:r>
      <w:r w:rsidR="004C7504">
        <w:rPr>
          <w:rFonts w:ascii="Arial" w:eastAsia="Times New Roman" w:hAnsi="Arial" w:cs="Arial"/>
          <w:b/>
          <w:bCs/>
          <w:sz w:val="20"/>
          <w:szCs w:val="20"/>
        </w:rPr>
        <w:t>by Feb 11</w:t>
      </w:r>
      <w:r w:rsidR="004C7504" w:rsidRPr="004C7504">
        <w:rPr>
          <w:rFonts w:ascii="Arial" w:eastAsia="Times New Roman" w:hAnsi="Arial" w:cs="Arial"/>
          <w:b/>
          <w:bCs/>
          <w:sz w:val="20"/>
          <w:szCs w:val="20"/>
          <w:vertAlign w:val="superscript"/>
        </w:rPr>
        <w:t>th</w:t>
      </w:r>
      <w:r w:rsidR="004C7504">
        <w:rPr>
          <w:rFonts w:ascii="Arial" w:eastAsia="Times New Roman" w:hAnsi="Arial" w:cs="Arial"/>
          <w:b/>
          <w:bCs/>
          <w:sz w:val="20"/>
          <w:szCs w:val="20"/>
        </w:rPr>
        <w:t>.</w:t>
      </w:r>
    </w:p>
    <w:p w14:paraId="264FBB0D" w14:textId="77777777" w:rsidR="00923516" w:rsidRPr="00923516" w:rsidRDefault="00923516" w:rsidP="00923516">
      <w:pPr>
        <w:spacing w:before="100" w:beforeAutospacing="1" w:after="100" w:afterAutospacing="1" w:line="240" w:lineRule="auto"/>
        <w:contextualSpacing/>
        <w:jc w:val="center"/>
        <w:rPr>
          <w:rFonts w:ascii="Arial" w:eastAsia="Times New Roman" w:hAnsi="Arial" w:cs="Arial"/>
          <w:b/>
          <w:bCs/>
          <w:sz w:val="24"/>
          <w:szCs w:val="24"/>
        </w:rPr>
      </w:pPr>
    </w:p>
    <w:p w14:paraId="049478DF" w14:textId="40D429AD" w:rsidR="007C2359" w:rsidRPr="00923516" w:rsidRDefault="007C2359" w:rsidP="00923516">
      <w:pPr>
        <w:spacing w:before="100" w:beforeAutospacing="1" w:after="100" w:afterAutospacing="1" w:line="240" w:lineRule="auto"/>
        <w:contextualSpacing/>
        <w:jc w:val="center"/>
        <w:rPr>
          <w:rFonts w:ascii="Arial" w:eastAsia="Times New Roman" w:hAnsi="Arial" w:cs="Arial"/>
          <w:sz w:val="24"/>
          <w:szCs w:val="24"/>
        </w:rPr>
      </w:pPr>
      <w:r w:rsidRPr="00923516">
        <w:rPr>
          <w:rFonts w:ascii="Arial" w:eastAsia="Times New Roman" w:hAnsi="Arial" w:cs="Arial"/>
          <w:b/>
          <w:bCs/>
          <w:sz w:val="24"/>
          <w:szCs w:val="24"/>
        </w:rPr>
        <w:t>SPONSORSHIP/SCHOLORSHIP DONATION PACKAGES</w:t>
      </w:r>
    </w:p>
    <w:p w14:paraId="4EEDA87A" w14:textId="71C2E2E2" w:rsidR="007C2359" w:rsidRPr="00923516" w:rsidRDefault="007C2359" w:rsidP="007C2359">
      <w:pPr>
        <w:spacing w:before="100" w:beforeAutospacing="1" w:after="100" w:afterAutospacing="1" w:line="240" w:lineRule="auto"/>
        <w:contextualSpacing/>
        <w:rPr>
          <w:rFonts w:ascii="Arial" w:eastAsia="Times New Roman" w:hAnsi="Arial" w:cs="Arial"/>
          <w:sz w:val="20"/>
          <w:szCs w:val="20"/>
        </w:rPr>
      </w:pPr>
      <w:r w:rsidRPr="00923516">
        <w:rPr>
          <w:rFonts w:ascii="Arial" w:eastAsia="Times New Roman" w:hAnsi="Arial" w:cs="Arial"/>
          <w:sz w:val="20"/>
          <w:szCs w:val="20"/>
        </w:rPr>
        <w:br/>
        <w:t>As there will be no cost to putting on the 2021 Engineers Week Celebration, 100% of all sponsorships will go directly to help fund Engineering Scholarships and STEM Grants through MSPE</w:t>
      </w:r>
      <w:r w:rsidR="00923516" w:rsidRPr="00923516">
        <w:rPr>
          <w:rFonts w:ascii="Arial" w:eastAsia="Times New Roman" w:hAnsi="Arial" w:cs="Arial"/>
          <w:sz w:val="20"/>
          <w:szCs w:val="20"/>
        </w:rPr>
        <w:t xml:space="preserve"> Western Chapter</w:t>
      </w:r>
      <w:r w:rsidRPr="00923516">
        <w:rPr>
          <w:rFonts w:ascii="Arial" w:eastAsia="Times New Roman" w:hAnsi="Arial" w:cs="Arial"/>
          <w:sz w:val="20"/>
          <w:szCs w:val="20"/>
        </w:rPr>
        <w:t xml:space="preserve">’s </w:t>
      </w:r>
      <w:r w:rsidR="00923516" w:rsidRPr="00923516">
        <w:rPr>
          <w:rFonts w:ascii="Arial" w:eastAsia="Times New Roman" w:hAnsi="Arial" w:cs="Arial"/>
          <w:sz w:val="20"/>
          <w:szCs w:val="20"/>
        </w:rPr>
        <w:t>Education Foundation</w:t>
      </w:r>
      <w:r w:rsidRPr="00923516">
        <w:rPr>
          <w:rFonts w:ascii="Arial" w:eastAsia="Times New Roman" w:hAnsi="Arial" w:cs="Arial"/>
          <w:sz w:val="20"/>
          <w:szCs w:val="20"/>
        </w:rPr>
        <w:t xml:space="preserve"> and the</w:t>
      </w:r>
      <w:r w:rsidR="00923516" w:rsidRPr="00923516">
        <w:rPr>
          <w:rFonts w:ascii="Arial" w:eastAsia="Times New Roman" w:hAnsi="Arial" w:cs="Arial"/>
          <w:sz w:val="20"/>
          <w:szCs w:val="20"/>
        </w:rPr>
        <w:t xml:space="preserve"> KSPE Eastern Chapter’s</w:t>
      </w:r>
      <w:r w:rsidRPr="00923516">
        <w:rPr>
          <w:rFonts w:ascii="Arial" w:eastAsia="Times New Roman" w:hAnsi="Arial" w:cs="Arial"/>
          <w:sz w:val="20"/>
          <w:szCs w:val="20"/>
        </w:rPr>
        <w:t xml:space="preserve"> Engineering Foundation of Kansas. We thank you for your support of these important initiatives.</w:t>
      </w:r>
    </w:p>
    <w:p w14:paraId="0E652345" w14:textId="77777777" w:rsidR="007C2359" w:rsidRPr="00923516" w:rsidRDefault="007C2359" w:rsidP="007C2359">
      <w:pPr>
        <w:spacing w:before="100" w:beforeAutospacing="1" w:after="100" w:afterAutospacing="1" w:line="240" w:lineRule="auto"/>
        <w:contextualSpacing/>
        <w:rPr>
          <w:rFonts w:ascii="Arial" w:eastAsia="Times New Roman" w:hAnsi="Arial" w:cs="Arial"/>
          <w:sz w:val="20"/>
          <w:szCs w:val="20"/>
        </w:rPr>
      </w:pPr>
    </w:p>
    <w:p w14:paraId="5906C477" w14:textId="77777777" w:rsidR="007C2359" w:rsidRPr="00923516" w:rsidRDefault="007C2359" w:rsidP="007C2359">
      <w:pPr>
        <w:spacing w:before="100" w:beforeAutospacing="1" w:after="100" w:afterAutospacing="1" w:line="240" w:lineRule="auto"/>
        <w:contextualSpacing/>
        <w:rPr>
          <w:rFonts w:ascii="Arial" w:eastAsia="Times New Roman" w:hAnsi="Arial" w:cs="Arial"/>
          <w:sz w:val="18"/>
          <w:szCs w:val="18"/>
        </w:rPr>
      </w:pPr>
      <w:r w:rsidRPr="00923516">
        <w:rPr>
          <w:rFonts w:ascii="Arial" w:eastAsia="Times New Roman" w:hAnsi="Arial" w:cs="Arial"/>
          <w:b/>
          <w:bCs/>
          <w:sz w:val="24"/>
          <w:szCs w:val="24"/>
        </w:rPr>
        <w:t>Platinum Sponsor (Limit 8) - $500</w:t>
      </w:r>
    </w:p>
    <w:p w14:paraId="73ABDE1F" w14:textId="79E5A0BC" w:rsidR="007C2359" w:rsidRPr="00923516" w:rsidRDefault="007C2359" w:rsidP="007C2359">
      <w:pPr>
        <w:spacing w:before="100" w:beforeAutospacing="1" w:after="100" w:afterAutospacing="1" w:line="240" w:lineRule="auto"/>
        <w:contextualSpacing/>
        <w:rPr>
          <w:rFonts w:ascii="Arial" w:eastAsia="Times New Roman" w:hAnsi="Arial" w:cs="Arial"/>
          <w:sz w:val="20"/>
          <w:szCs w:val="20"/>
        </w:rPr>
      </w:pPr>
      <w:r w:rsidRPr="00923516">
        <w:rPr>
          <w:rFonts w:ascii="Arial" w:eastAsia="Times New Roman" w:hAnsi="Arial" w:cs="Arial"/>
          <w:sz w:val="20"/>
          <w:szCs w:val="20"/>
        </w:rPr>
        <w:t xml:space="preserve">As a Platinum Sponsor, your company will have your logo prominently displayed on a virtual background to be used in the program, your company will be thanked throughout the program, and you are able to submit </w:t>
      </w:r>
      <w:r w:rsidRPr="004C7504">
        <w:rPr>
          <w:rFonts w:ascii="Arial" w:eastAsia="Times New Roman" w:hAnsi="Arial" w:cs="Arial"/>
          <w:sz w:val="20"/>
          <w:szCs w:val="20"/>
        </w:rPr>
        <w:t xml:space="preserve">a 1-minute video to be played between program items. This video shall be submitted no later than February </w:t>
      </w:r>
      <w:r w:rsidR="004C7504" w:rsidRPr="004C7504">
        <w:rPr>
          <w:rFonts w:ascii="Arial" w:eastAsia="Times New Roman" w:hAnsi="Arial" w:cs="Arial"/>
          <w:sz w:val="20"/>
          <w:szCs w:val="20"/>
        </w:rPr>
        <w:t>11</w:t>
      </w:r>
      <w:r w:rsidR="004C7504" w:rsidRPr="004C7504">
        <w:rPr>
          <w:rFonts w:ascii="Arial" w:eastAsia="Times New Roman" w:hAnsi="Arial" w:cs="Arial"/>
          <w:sz w:val="20"/>
          <w:szCs w:val="20"/>
          <w:vertAlign w:val="superscript"/>
        </w:rPr>
        <w:t>th</w:t>
      </w:r>
      <w:r w:rsidRPr="004C7504">
        <w:rPr>
          <w:rFonts w:ascii="Arial" w:eastAsia="Times New Roman" w:hAnsi="Arial" w:cs="Arial"/>
          <w:sz w:val="20"/>
          <w:szCs w:val="20"/>
        </w:rPr>
        <w:t>. The videos content should not be an advertisement but shall be about STEM outreach and follow the theme of E-Week: “Imagining Tomorrow.”</w:t>
      </w:r>
      <w:r w:rsidRPr="00923516">
        <w:rPr>
          <w:rFonts w:ascii="Arial" w:eastAsia="Times New Roman" w:hAnsi="Arial" w:cs="Arial"/>
          <w:sz w:val="20"/>
          <w:szCs w:val="20"/>
        </w:rPr>
        <w:t xml:space="preserve">  </w:t>
      </w:r>
    </w:p>
    <w:p w14:paraId="237543C0" w14:textId="77777777" w:rsidR="007C2359" w:rsidRPr="00923516" w:rsidRDefault="007C2359" w:rsidP="007C2359">
      <w:pPr>
        <w:spacing w:before="100" w:beforeAutospacing="1" w:after="100" w:afterAutospacing="1" w:line="240" w:lineRule="auto"/>
        <w:contextualSpacing/>
        <w:rPr>
          <w:rFonts w:ascii="Arial" w:eastAsia="Times New Roman" w:hAnsi="Arial" w:cs="Arial"/>
          <w:sz w:val="20"/>
          <w:szCs w:val="20"/>
        </w:rPr>
      </w:pPr>
      <w:r w:rsidRPr="00923516">
        <w:rPr>
          <w:rFonts w:ascii="Arial" w:eastAsia="Times New Roman" w:hAnsi="Arial" w:cs="Arial"/>
          <w:i/>
          <w:iCs/>
          <w:sz w:val="20"/>
          <w:szCs w:val="20"/>
        </w:rPr>
        <w:t> </w:t>
      </w:r>
    </w:p>
    <w:p w14:paraId="64B4D339" w14:textId="77777777" w:rsidR="007C2359" w:rsidRPr="00923516" w:rsidRDefault="007C2359" w:rsidP="007C2359">
      <w:pPr>
        <w:spacing w:before="100" w:beforeAutospacing="1" w:after="100" w:afterAutospacing="1" w:line="240" w:lineRule="auto"/>
        <w:contextualSpacing/>
        <w:rPr>
          <w:rFonts w:ascii="Arial" w:eastAsia="Times New Roman" w:hAnsi="Arial" w:cs="Arial"/>
          <w:sz w:val="18"/>
          <w:szCs w:val="18"/>
        </w:rPr>
      </w:pPr>
      <w:r w:rsidRPr="00923516">
        <w:rPr>
          <w:rFonts w:ascii="Arial" w:eastAsia="Times New Roman" w:hAnsi="Arial" w:cs="Arial"/>
          <w:b/>
          <w:bCs/>
          <w:sz w:val="24"/>
          <w:szCs w:val="24"/>
        </w:rPr>
        <w:t>Gold Sponsor (Unlimited) - $250</w:t>
      </w:r>
    </w:p>
    <w:p w14:paraId="08180D93" w14:textId="77777777" w:rsidR="007C2359" w:rsidRPr="00923516" w:rsidRDefault="007C2359" w:rsidP="007C2359">
      <w:pPr>
        <w:spacing w:before="100" w:beforeAutospacing="1" w:after="100" w:afterAutospacing="1" w:line="240" w:lineRule="auto"/>
        <w:contextualSpacing/>
        <w:rPr>
          <w:rFonts w:ascii="Arial" w:eastAsia="Times New Roman" w:hAnsi="Arial" w:cs="Arial"/>
          <w:sz w:val="20"/>
          <w:szCs w:val="20"/>
        </w:rPr>
      </w:pPr>
      <w:r w:rsidRPr="00923516">
        <w:rPr>
          <w:rFonts w:ascii="Arial" w:eastAsia="Times New Roman" w:hAnsi="Arial" w:cs="Arial"/>
          <w:sz w:val="20"/>
          <w:szCs w:val="20"/>
        </w:rPr>
        <w:t>As a Platinum Sponsor, your company will have your logo displayed on a virtual background to be used in the program and be thanked throughout the program.</w:t>
      </w:r>
    </w:p>
    <w:p w14:paraId="6673D3E2" w14:textId="16F6EAE5" w:rsidR="007C2359" w:rsidRPr="00923516" w:rsidRDefault="007C2359" w:rsidP="007C2359">
      <w:pPr>
        <w:spacing w:before="100" w:beforeAutospacing="1" w:after="100" w:afterAutospacing="1" w:line="240" w:lineRule="auto"/>
        <w:contextualSpacing/>
        <w:rPr>
          <w:rFonts w:ascii="Arial" w:eastAsia="Times New Roman" w:hAnsi="Arial" w:cs="Arial"/>
          <w:sz w:val="20"/>
          <w:szCs w:val="20"/>
        </w:rPr>
      </w:pPr>
    </w:p>
    <w:p w14:paraId="6204CDAB" w14:textId="255E1151" w:rsidR="00923516" w:rsidRPr="00923516" w:rsidRDefault="00923516" w:rsidP="00923516">
      <w:pPr>
        <w:spacing w:before="100" w:beforeAutospacing="1" w:after="100" w:afterAutospacing="1" w:line="240" w:lineRule="auto"/>
        <w:contextualSpacing/>
        <w:rPr>
          <w:rFonts w:ascii="Arial" w:eastAsia="Times New Roman" w:hAnsi="Arial" w:cs="Arial"/>
          <w:sz w:val="18"/>
          <w:szCs w:val="18"/>
        </w:rPr>
      </w:pPr>
      <w:r w:rsidRPr="00923516">
        <w:rPr>
          <w:rFonts w:ascii="Arial" w:eastAsia="Times New Roman" w:hAnsi="Arial" w:cs="Arial"/>
          <w:b/>
          <w:bCs/>
          <w:sz w:val="24"/>
          <w:szCs w:val="24"/>
        </w:rPr>
        <w:t xml:space="preserve">Additional Scholarship Donation </w:t>
      </w:r>
    </w:p>
    <w:p w14:paraId="6D5309A9" w14:textId="77777777" w:rsidR="00923516" w:rsidRPr="00923516" w:rsidRDefault="00923516" w:rsidP="00923516">
      <w:pPr>
        <w:spacing w:before="100" w:beforeAutospacing="1" w:after="100" w:afterAutospacing="1" w:line="240" w:lineRule="auto"/>
        <w:contextualSpacing/>
        <w:rPr>
          <w:rFonts w:ascii="Arial" w:eastAsia="Times New Roman" w:hAnsi="Arial" w:cs="Arial"/>
          <w:sz w:val="20"/>
          <w:szCs w:val="20"/>
        </w:rPr>
      </w:pPr>
      <w:r w:rsidRPr="00923516">
        <w:rPr>
          <w:rFonts w:ascii="Arial" w:eastAsia="Times New Roman" w:hAnsi="Arial" w:cs="Arial"/>
          <w:sz w:val="20"/>
          <w:szCs w:val="20"/>
        </w:rPr>
        <w:t>We welcome any additional scholarship donations that you or your firm would be generously able to provide to go directly to the MSPE Scholarship Program and the Engineering Foundation of Kansas. Thank you in advance.</w:t>
      </w:r>
    </w:p>
    <w:p w14:paraId="199E1E80" w14:textId="77777777" w:rsidR="00923516" w:rsidRPr="007C2359" w:rsidRDefault="00923516" w:rsidP="007C2359">
      <w:pPr>
        <w:spacing w:before="100" w:beforeAutospacing="1" w:after="100" w:afterAutospacing="1" w:line="240" w:lineRule="auto"/>
        <w:contextualSpacing/>
        <w:rPr>
          <w:rFonts w:ascii="Arial" w:eastAsia="Times New Roman" w:hAnsi="Arial" w:cs="Arial"/>
          <w:sz w:val="20"/>
          <w:szCs w:val="20"/>
        </w:rPr>
      </w:pPr>
    </w:p>
    <w:sectPr w:rsidR="00923516" w:rsidRPr="007C235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535D" w14:textId="77777777" w:rsidR="006524DD" w:rsidRDefault="006524DD" w:rsidP="008816E8">
      <w:pPr>
        <w:spacing w:after="0" w:line="240" w:lineRule="auto"/>
      </w:pPr>
      <w:r>
        <w:separator/>
      </w:r>
    </w:p>
  </w:endnote>
  <w:endnote w:type="continuationSeparator" w:id="0">
    <w:p w14:paraId="73333C0D" w14:textId="77777777" w:rsidR="006524DD" w:rsidRDefault="006524DD" w:rsidP="0088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CEEBA" w14:textId="77777777" w:rsidR="006524DD" w:rsidRDefault="006524DD" w:rsidP="008816E8">
      <w:pPr>
        <w:spacing w:after="0" w:line="240" w:lineRule="auto"/>
      </w:pPr>
      <w:r>
        <w:separator/>
      </w:r>
    </w:p>
  </w:footnote>
  <w:footnote w:type="continuationSeparator" w:id="0">
    <w:p w14:paraId="05E898C0" w14:textId="77777777" w:rsidR="006524DD" w:rsidRDefault="006524DD" w:rsidP="00881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2F494" w14:textId="09ADE5E7" w:rsidR="007C2359" w:rsidRDefault="007C2359">
    <w:pPr>
      <w:pStyle w:val="Header"/>
    </w:pPr>
    <w:r>
      <w:rPr>
        <w:noProof/>
      </w:rPr>
      <w:drawing>
        <wp:anchor distT="0" distB="0" distL="114300" distR="114300" simplePos="0" relativeHeight="251659264" behindDoc="0" locked="0" layoutInCell="1" allowOverlap="1" wp14:anchorId="58D36246" wp14:editId="6A779C23">
          <wp:simplePos x="0" y="0"/>
          <wp:positionH relativeFrom="column">
            <wp:posOffset>2689860</wp:posOffset>
          </wp:positionH>
          <wp:positionV relativeFrom="paragraph">
            <wp:posOffset>-5921</wp:posOffset>
          </wp:positionV>
          <wp:extent cx="2690345" cy="403794"/>
          <wp:effectExtent l="0" t="0" r="0" b="0"/>
          <wp:wrapNone/>
          <wp:docPr id="1" name="Picture 1" descr="Missouri Society of Professional Engineers - Western 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ouri Society of Professional Engineers - Western Chap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0345" cy="403794"/>
                  </a:xfrm>
                  <a:prstGeom prst="rect">
                    <a:avLst/>
                  </a:prstGeom>
                  <a:noFill/>
                  <a:ln>
                    <a:noFill/>
                  </a:ln>
                </pic:spPr>
              </pic:pic>
            </a:graphicData>
          </a:graphic>
          <wp14:sizeRelH relativeFrom="page">
            <wp14:pctWidth>0</wp14:pctWidth>
          </wp14:sizeRelH>
          <wp14:sizeRelV relativeFrom="page">
            <wp14:pctHeight>0</wp14:pctHeight>
          </wp14:sizeRelV>
        </wp:anchor>
      </w:drawing>
    </w:r>
    <w:r>
      <w:rPr>
        <w:i/>
        <w:noProof/>
        <w:sz w:val="36"/>
        <w:szCs w:val="36"/>
      </w:rPr>
      <w:drawing>
        <wp:inline distT="0" distB="0" distL="0" distR="0" wp14:anchorId="7BC23550" wp14:editId="73758531">
          <wp:extent cx="2623382" cy="36576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3382" cy="365760"/>
                  </a:xfrm>
                  <a:prstGeom prst="rect">
                    <a:avLst/>
                  </a:prstGeom>
                  <a:noFill/>
                  <a:ln>
                    <a:noFill/>
                  </a:ln>
                </pic:spPr>
              </pic:pic>
            </a:graphicData>
          </a:graphic>
        </wp:inline>
      </w:drawing>
    </w:r>
  </w:p>
  <w:p w14:paraId="6F5973B5" w14:textId="3A25CE14" w:rsidR="007C2359" w:rsidRPr="007C2359" w:rsidRDefault="007C2359" w:rsidP="007C2359">
    <w:pPr>
      <w:pStyle w:val="Header"/>
      <w:spacing w:before="120"/>
      <w:rPr>
        <w:rFonts w:ascii="Arial" w:hAnsi="Arial" w:cs="Arial"/>
        <w:color w:val="2E74B5" w:themeColor="accent5" w:themeShade="BF"/>
        <w:sz w:val="16"/>
        <w:szCs w:val="16"/>
      </w:rPr>
    </w:pPr>
    <w:r w:rsidRPr="007C2359">
      <w:rPr>
        <w:rFonts w:ascii="Arial" w:hAnsi="Arial" w:cs="Arial"/>
        <w:color w:val="2E74B5" w:themeColor="accent5" w:themeShade="BF"/>
        <w:sz w:val="16"/>
        <w:szCs w:val="16"/>
      </w:rPr>
      <w:t xml:space="preserve">BOX 8724, KANSAS CITY, MO 64114-0724; WWW.MSPE-WC.ORG; WWW.KANSASENGINER.ORG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59"/>
    <w:rsid w:val="0000103F"/>
    <w:rsid w:val="00020D22"/>
    <w:rsid w:val="0004654E"/>
    <w:rsid w:val="00047F34"/>
    <w:rsid w:val="00085453"/>
    <w:rsid w:val="000C651D"/>
    <w:rsid w:val="001522C5"/>
    <w:rsid w:val="00170308"/>
    <w:rsid w:val="001C2C17"/>
    <w:rsid w:val="001F638C"/>
    <w:rsid w:val="00220803"/>
    <w:rsid w:val="002C3A57"/>
    <w:rsid w:val="002F6515"/>
    <w:rsid w:val="003042E2"/>
    <w:rsid w:val="003325B2"/>
    <w:rsid w:val="003E04E4"/>
    <w:rsid w:val="00427DEA"/>
    <w:rsid w:val="004524F2"/>
    <w:rsid w:val="004861F4"/>
    <w:rsid w:val="00493353"/>
    <w:rsid w:val="004C7504"/>
    <w:rsid w:val="004E24D0"/>
    <w:rsid w:val="00595A56"/>
    <w:rsid w:val="005C1B7B"/>
    <w:rsid w:val="006524DD"/>
    <w:rsid w:val="006B721B"/>
    <w:rsid w:val="006D2F1F"/>
    <w:rsid w:val="00773C9F"/>
    <w:rsid w:val="007964B6"/>
    <w:rsid w:val="007C2359"/>
    <w:rsid w:val="008003C0"/>
    <w:rsid w:val="00815952"/>
    <w:rsid w:val="008164AC"/>
    <w:rsid w:val="008816E8"/>
    <w:rsid w:val="008A7F72"/>
    <w:rsid w:val="008E31A2"/>
    <w:rsid w:val="00923516"/>
    <w:rsid w:val="009E4E43"/>
    <w:rsid w:val="009F362B"/>
    <w:rsid w:val="009F54E3"/>
    <w:rsid w:val="00A00A9E"/>
    <w:rsid w:val="00A079C8"/>
    <w:rsid w:val="00A67097"/>
    <w:rsid w:val="00A82906"/>
    <w:rsid w:val="00AB61E4"/>
    <w:rsid w:val="00AC4FE7"/>
    <w:rsid w:val="00B019EF"/>
    <w:rsid w:val="00B3452E"/>
    <w:rsid w:val="00BC7C91"/>
    <w:rsid w:val="00C20E65"/>
    <w:rsid w:val="00C56E02"/>
    <w:rsid w:val="00C85D0D"/>
    <w:rsid w:val="00CD17A8"/>
    <w:rsid w:val="00D3219A"/>
    <w:rsid w:val="00D4659A"/>
    <w:rsid w:val="00DD43F4"/>
    <w:rsid w:val="00E028F3"/>
    <w:rsid w:val="00E0476C"/>
    <w:rsid w:val="00E7275B"/>
    <w:rsid w:val="00E944B4"/>
    <w:rsid w:val="00F45017"/>
    <w:rsid w:val="00F9189F"/>
    <w:rsid w:val="00FB2E5B"/>
    <w:rsid w:val="00FB7C83"/>
    <w:rsid w:val="00FC6D4A"/>
    <w:rsid w:val="00FF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8CB32"/>
  <w15:chartTrackingRefBased/>
  <w15:docId w15:val="{577D8C94-9DD8-469C-B013-B4820B9A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E8"/>
  </w:style>
  <w:style w:type="paragraph" w:styleId="Footer">
    <w:name w:val="footer"/>
    <w:basedOn w:val="Normal"/>
    <w:link w:val="FooterChar"/>
    <w:uiPriority w:val="99"/>
    <w:unhideWhenUsed/>
    <w:rsid w:val="0088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E8"/>
  </w:style>
  <w:style w:type="character" w:styleId="Hyperlink">
    <w:name w:val="Hyperlink"/>
    <w:basedOn w:val="DefaultParagraphFont"/>
    <w:uiPriority w:val="99"/>
    <w:unhideWhenUsed/>
    <w:rsid w:val="007C2359"/>
    <w:rPr>
      <w:color w:val="0563C1" w:themeColor="hyperlink"/>
      <w:u w:val="single"/>
    </w:rPr>
  </w:style>
  <w:style w:type="character" w:styleId="UnresolvedMention">
    <w:name w:val="Unresolved Mention"/>
    <w:basedOn w:val="DefaultParagraphFont"/>
    <w:uiPriority w:val="99"/>
    <w:semiHidden/>
    <w:unhideWhenUsed/>
    <w:rsid w:val="007C2359"/>
    <w:rPr>
      <w:color w:val="605E5C"/>
      <w:shd w:val="clear" w:color="auto" w:fill="E1DFDD"/>
    </w:rPr>
  </w:style>
  <w:style w:type="paragraph" w:styleId="BalloonText">
    <w:name w:val="Balloon Text"/>
    <w:basedOn w:val="Normal"/>
    <w:link w:val="BalloonTextChar"/>
    <w:uiPriority w:val="99"/>
    <w:semiHidden/>
    <w:unhideWhenUsed/>
    <w:rsid w:val="00815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otering@olsson.com" TargetMode="External"/><Relationship Id="rId3" Type="http://schemas.openxmlformats.org/officeDocument/2006/relationships/settings" Target="settings.xml"/><Relationship Id="rId7" Type="http://schemas.openxmlformats.org/officeDocument/2006/relationships/hyperlink" Target="https://mspe.org/event-4107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kuhlman@garverus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5BE72-5215-48C7-AC3B-9E1E9D6A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Rotering</dc:creator>
  <cp:keywords/>
  <dc:description/>
  <cp:lastModifiedBy>Lust, Garrett J.</cp:lastModifiedBy>
  <cp:revision>2</cp:revision>
  <dcterms:created xsi:type="dcterms:W3CDTF">2021-01-08T21:43:00Z</dcterms:created>
  <dcterms:modified xsi:type="dcterms:W3CDTF">2021-01-08T21:43:00Z</dcterms:modified>
</cp:coreProperties>
</file>